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516D" w14:textId="77777777" w:rsidR="006167E4" w:rsidRPr="006167E4" w:rsidRDefault="006167E4" w:rsidP="006167E4">
      <w:pPr>
        <w:rPr>
          <w:b/>
          <w:bCs/>
        </w:rPr>
      </w:pPr>
      <w:r w:rsidRPr="006167E4">
        <w:rPr>
          <w:b/>
          <w:bCs/>
        </w:rPr>
        <w:t xml:space="preserve">Порядок действий, необходимых для присоединения к договору об оказании услуг по содействию в инвестировании </w:t>
      </w:r>
    </w:p>
    <w:p w14:paraId="475B8249" w14:textId="77777777" w:rsidR="006167E4" w:rsidRDefault="006167E4" w:rsidP="006167E4"/>
    <w:p w14:paraId="1BBCEDC3" w14:textId="784E2F9C" w:rsidR="003F78B8" w:rsidRDefault="006167E4" w:rsidP="006167E4">
      <w:r>
        <w:t xml:space="preserve">Требования являются неотъемлемой частью Правил Оператора инвестиционной платформы </w:t>
      </w:r>
      <w:r w:rsidRPr="006167E4">
        <w:t>Общества с ограниченной ответственностью «</w:t>
      </w:r>
      <w:proofErr w:type="spellStart"/>
      <w:r w:rsidRPr="006167E4">
        <w:t>Инвестра</w:t>
      </w:r>
      <w:proofErr w:type="spellEnd"/>
      <w:r w:rsidRPr="006167E4">
        <w:t xml:space="preserve">» </w:t>
      </w:r>
      <w:r>
        <w:t xml:space="preserve">и обозначены в п. </w:t>
      </w:r>
      <w:r>
        <w:t>6</w:t>
      </w:r>
      <w:r>
        <w:t xml:space="preserve"> Правил, размещенных на сайте </w:t>
      </w:r>
      <w:hyperlink r:id="rId4" w:history="1">
        <w:proofErr w:type="spellStart"/>
        <w:r w:rsidRPr="006167E4">
          <w:rPr>
            <w:rStyle w:val="a3"/>
          </w:rPr>
          <w:t>инвестр</w:t>
        </w:r>
        <w:r w:rsidRPr="006167E4">
          <w:rPr>
            <w:rStyle w:val="a3"/>
          </w:rPr>
          <w:t>а</w:t>
        </w:r>
        <w:r w:rsidRPr="006167E4">
          <w:rPr>
            <w:rStyle w:val="a3"/>
          </w:rPr>
          <w:t>.рф</w:t>
        </w:r>
        <w:proofErr w:type="spellEnd"/>
      </w:hyperlink>
      <w:r>
        <w:t xml:space="preserve"> </w:t>
      </w:r>
      <w:r>
        <w:t xml:space="preserve"> в открытом доступе . Для использования функционала Инвестиционной платформы, Пользователь должен завести Аккаунт на Платформе, чтобы получить доступ к Личному кабинету. Для создания Аккаунта Пользователю необходимо ввести Логин и пароль, свой адрес электронной почты, номер своего мобильного телефона, дать согласие на обработку персональных данных. После этого Пользователь отправляет запрос на присоединение к Правилам и подписание Договора об оказании услуг по содействию в инвестировании. Указанный запрос осуществляется в электронном виде с помощью технических средств Платформы и подписывается Простой электронной подписью. После отправки запроса на присоединение к настоящим Правилам у Пользователя формируется уникальный номер Аккаунта и создается Личный кабинет Инвестора. Для рассмотрения запроса Пользователя на присоединение к настоящим Правилам Пользователь должен предоставить Оператору свои персональные данные, согласно Политики обработки персональных данных Оператора и отправить в электронном виде с помощью технических средств Платформы заявку на подтверждение своей личности для исполнения требований Федерального закона 115-ФЗ. Оператор осуществляет </w:t>
      </w:r>
      <w:proofErr w:type="gramStart"/>
      <w:r>
        <w:t>проверку персональных данных</w:t>
      </w:r>
      <w:proofErr w:type="gramEnd"/>
      <w:r>
        <w:t xml:space="preserve"> предоставленных Пользователем. Срок проверки данных со стороны Оператора осуществляется в течении 3 (трех) рабочих дней, по завершению проверки, Пользователю на электронный адрес почты приходит оповещение о результате проверки. В случае корректности предоставленных персональных данных, Пользователю приходит подтверждение регистрации на электронную почту, указанную при регистрации, что означает согласие Оператора заключить Договор об оказании услуг по содействию в инвестировании.</w:t>
      </w:r>
    </w:p>
    <w:sectPr w:rsidR="003F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6"/>
    <w:rsid w:val="003F78B8"/>
    <w:rsid w:val="006167E4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58F7"/>
  <w15:chartTrackingRefBased/>
  <w15:docId w15:val="{E80955C7-AE07-412F-9EAD-842BB359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67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6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jkzug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2023-03-07T12:22:00Z</dcterms:created>
  <dcterms:modified xsi:type="dcterms:W3CDTF">2023-03-07T12:25:00Z</dcterms:modified>
</cp:coreProperties>
</file>